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3131" w:rsidRPr="000403F5" w:rsidRDefault="00193131" w:rsidP="000403F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0403F5">
        <w:rPr>
          <w:rFonts w:ascii="Times New Roman" w:hAnsi="Times New Roman" w:cs="Times New Roman"/>
          <w:sz w:val="28"/>
          <w:szCs w:val="28"/>
        </w:rPr>
        <w:t>Большое дело: оператор Службы 112 Москвы рассказала о своей работе и о том, как пришла в профессию</w:t>
      </w:r>
    </w:p>
    <w:p w:rsidR="00193131" w:rsidRPr="000403F5" w:rsidRDefault="00193131" w:rsidP="000403F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3F5">
        <w:rPr>
          <w:rFonts w:ascii="Times New Roman" w:hAnsi="Times New Roman" w:cs="Times New Roman"/>
          <w:sz w:val="28"/>
          <w:szCs w:val="28"/>
        </w:rPr>
        <w:t>Светлана Смирнова, главный специалист по приему и обработке экстренных вызовов Службы 112 Москвы, в июне награждена благодарностью Мэра Москвы за вклад в обеспечение пожарной безопасности столицы и в связи с 220-летием профессиональной пожарной охраны города Москвы. Ее история в Службе началась восемь лет назад. За это время Светлана прошла путь от рядового специалиста по приему и обработке экстренных вызовов до опытного и мудрого наставника, воспитавшего не одно поколение операторов.</w:t>
      </w:r>
    </w:p>
    <w:p w:rsidR="00193131" w:rsidRPr="000403F5" w:rsidRDefault="00193131" w:rsidP="000403F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3F5">
        <w:rPr>
          <w:rFonts w:ascii="Times New Roman" w:hAnsi="Times New Roman" w:cs="Times New Roman"/>
          <w:sz w:val="28"/>
          <w:szCs w:val="28"/>
        </w:rPr>
        <w:t>Людей, которые кардинально меняют свою жизнь, называют смелыми и считают примером для подражания. Светлана Смирнова, главный специалист по приему и обработке экстренных вызовов Службы 112 Москвы, из их числа. Когда-то она даже не знала о существовании номера «112», а сегодня не представляет своей жизни без работы в Службе.</w:t>
      </w:r>
    </w:p>
    <w:p w:rsidR="00193131" w:rsidRPr="000403F5" w:rsidRDefault="00193131" w:rsidP="000403F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3F5">
        <w:rPr>
          <w:rFonts w:ascii="Times New Roman" w:hAnsi="Times New Roman" w:cs="Times New Roman"/>
          <w:sz w:val="28"/>
          <w:szCs w:val="28"/>
        </w:rPr>
        <w:t>По профессии Светлана юрист, но работать по специальности не пошла – выбрала творчество и стала дизайнером помещений и интерьеров. После декретного отпуска решила, что хочет сменить род деятельности, и в этот момент узнала о вакансии оператора в Службе 112.</w:t>
      </w:r>
    </w:p>
    <w:p w:rsidR="00193131" w:rsidRPr="000403F5" w:rsidRDefault="00193131" w:rsidP="000403F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3F5">
        <w:rPr>
          <w:rFonts w:ascii="Times New Roman" w:hAnsi="Times New Roman" w:cs="Times New Roman"/>
          <w:sz w:val="28"/>
          <w:szCs w:val="28"/>
        </w:rPr>
        <w:t>Многие с восторгом описывают первое посещение центра приема и обработки экстренных вызовов, Светлана не исключение: множество голосов, пальцы, торопливо стучащие по клавишам, сосредоточенные лица и чувство того, что всех здесь объединяет одно большое дело – помощь людям.</w:t>
      </w:r>
    </w:p>
    <w:p w:rsidR="00193131" w:rsidRPr="000403F5" w:rsidRDefault="00193131" w:rsidP="000403F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3F5">
        <w:rPr>
          <w:rFonts w:ascii="Times New Roman" w:hAnsi="Times New Roman" w:cs="Times New Roman"/>
          <w:sz w:val="28"/>
          <w:szCs w:val="28"/>
        </w:rPr>
        <w:t>«До прихода в Систему 112 я ничего не знала о работе оператора, даже не слышала, что есть такой номер – 112. Только на обучении стала понимать, что к чему», – рассказывает она.</w:t>
      </w:r>
    </w:p>
    <w:p w:rsidR="00193131" w:rsidRPr="000403F5" w:rsidRDefault="00193131" w:rsidP="000403F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3F5">
        <w:rPr>
          <w:rFonts w:ascii="Times New Roman" w:hAnsi="Times New Roman" w:cs="Times New Roman"/>
          <w:sz w:val="28"/>
          <w:szCs w:val="28"/>
        </w:rPr>
        <w:t xml:space="preserve">Светлана на собственном опыте испытала, как непросто даются процесс стажировки и первые шаги в работе. В самом начале своего профессионального пути она боялась совершить ошибку, плакала, хотела уйти. За то, что Светлана </w:t>
      </w:r>
      <w:r w:rsidRPr="000403F5">
        <w:rPr>
          <w:rFonts w:ascii="Times New Roman" w:hAnsi="Times New Roman" w:cs="Times New Roman"/>
          <w:sz w:val="28"/>
          <w:szCs w:val="28"/>
        </w:rPr>
        <w:lastRenderedPageBreak/>
        <w:t xml:space="preserve">осталась в Службе 112 и не свернула с намеченного пути, она благодарна своим коллегам-наставникам Ирине Даньшиной, </w:t>
      </w:r>
      <w:proofErr w:type="spellStart"/>
      <w:r w:rsidRPr="000403F5">
        <w:rPr>
          <w:rFonts w:ascii="Times New Roman" w:hAnsi="Times New Roman" w:cs="Times New Roman"/>
          <w:sz w:val="28"/>
          <w:szCs w:val="28"/>
        </w:rPr>
        <w:t>Айдынгуль</w:t>
      </w:r>
      <w:proofErr w:type="spellEnd"/>
      <w:r w:rsidRPr="000403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03F5">
        <w:rPr>
          <w:rFonts w:ascii="Times New Roman" w:hAnsi="Times New Roman" w:cs="Times New Roman"/>
          <w:sz w:val="28"/>
          <w:szCs w:val="28"/>
        </w:rPr>
        <w:t>Жамалидденовой</w:t>
      </w:r>
      <w:proofErr w:type="spellEnd"/>
      <w:r w:rsidRPr="000403F5">
        <w:rPr>
          <w:rFonts w:ascii="Times New Roman" w:hAnsi="Times New Roman" w:cs="Times New Roman"/>
          <w:sz w:val="28"/>
          <w:szCs w:val="28"/>
        </w:rPr>
        <w:t xml:space="preserve">, а также Ольге </w:t>
      </w:r>
      <w:proofErr w:type="spellStart"/>
      <w:r w:rsidRPr="000403F5">
        <w:rPr>
          <w:rFonts w:ascii="Times New Roman" w:hAnsi="Times New Roman" w:cs="Times New Roman"/>
          <w:sz w:val="28"/>
          <w:szCs w:val="28"/>
        </w:rPr>
        <w:t>Голеневой</w:t>
      </w:r>
      <w:proofErr w:type="spellEnd"/>
      <w:r w:rsidRPr="000403F5">
        <w:rPr>
          <w:rFonts w:ascii="Times New Roman" w:hAnsi="Times New Roman" w:cs="Times New Roman"/>
          <w:sz w:val="28"/>
          <w:szCs w:val="28"/>
        </w:rPr>
        <w:t xml:space="preserve"> и Майе </w:t>
      </w:r>
      <w:proofErr w:type="spellStart"/>
      <w:r w:rsidRPr="000403F5">
        <w:rPr>
          <w:rFonts w:ascii="Times New Roman" w:hAnsi="Times New Roman" w:cs="Times New Roman"/>
          <w:sz w:val="28"/>
          <w:szCs w:val="28"/>
        </w:rPr>
        <w:t>Казинкиной</w:t>
      </w:r>
      <w:proofErr w:type="spellEnd"/>
      <w:r w:rsidRPr="000403F5">
        <w:rPr>
          <w:rFonts w:ascii="Times New Roman" w:hAnsi="Times New Roman" w:cs="Times New Roman"/>
          <w:sz w:val="28"/>
          <w:szCs w:val="28"/>
        </w:rPr>
        <w:t>.</w:t>
      </w:r>
    </w:p>
    <w:p w:rsidR="00193131" w:rsidRPr="000403F5" w:rsidRDefault="00193131" w:rsidP="000403F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3F5">
        <w:rPr>
          <w:rFonts w:ascii="Times New Roman" w:hAnsi="Times New Roman" w:cs="Times New Roman"/>
          <w:sz w:val="28"/>
          <w:szCs w:val="28"/>
        </w:rPr>
        <w:t>Поворотным моментом в борьбе со страхом Светлана называет вызов, который помог ей окончательно отбросить все сомнения относительно выбранной профессии и поверить в свои силы. «Абонент сообщил о происшествии, сложном даже для опытного оператора, а я тогда еще работала с наставником, у меня шел последний день обучения, – вспоминает Светлана. – Я испуганно посмотрела на своего инструктора, а он мне одними губами говорит: работаем! Я собралась и приняла этот вызов на одном дыхании. Только потом я поняла, что сделала это самостоятельно. Без подсказок наставника четко задавала все вопросы, быстро разобралась в сложном адресе. Тогда меня похвалили даже опытные коллеги из смены. Так и появилось чувство уверенности».</w:t>
      </w:r>
    </w:p>
    <w:p w:rsidR="00193131" w:rsidRPr="000403F5" w:rsidRDefault="00193131" w:rsidP="000403F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3F5">
        <w:rPr>
          <w:rFonts w:ascii="Times New Roman" w:hAnsi="Times New Roman" w:cs="Times New Roman"/>
          <w:sz w:val="28"/>
          <w:szCs w:val="28"/>
        </w:rPr>
        <w:t>Дальше у специалиста было большое количество вызовов, но один запомнился ей больше всех:</w:t>
      </w:r>
    </w:p>
    <w:p w:rsidR="00193131" w:rsidRPr="000403F5" w:rsidRDefault="00193131" w:rsidP="000403F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3F5">
        <w:rPr>
          <w:rFonts w:ascii="Times New Roman" w:hAnsi="Times New Roman" w:cs="Times New Roman"/>
          <w:sz w:val="28"/>
          <w:szCs w:val="28"/>
        </w:rPr>
        <w:t>«За помощью обратилась девушка. В семь часов вечера она поругалась со своим молодым человеком и ушла… в лес! В два часа ночи она заблудилась и, напуганная, позвонила по номеру «112», – вспоминает Светлана Смирнова. – Пока ее искали спасатели, мы с ней были на связи. Когда она звонила в очередной раз, коллеги мне сообщали: тебе звонит та самая девушка! Я приводила ее в чувства, успокаивала, поддерживала, чтобы она не усугубила свою ситуацию. В итоге спасатели вывели девушку из леса спустя 12 часов».</w:t>
      </w:r>
    </w:p>
    <w:p w:rsidR="00193131" w:rsidRPr="000403F5" w:rsidRDefault="00193131" w:rsidP="000403F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3F5">
        <w:rPr>
          <w:rFonts w:ascii="Times New Roman" w:hAnsi="Times New Roman" w:cs="Times New Roman"/>
          <w:sz w:val="28"/>
          <w:szCs w:val="28"/>
        </w:rPr>
        <w:t>Сейчас Светлана, уже будучи главным специалистом, помогает новичкам справиться со страхом и неуверенностью в начале пути:</w:t>
      </w:r>
    </w:p>
    <w:p w:rsidR="00193131" w:rsidRPr="000403F5" w:rsidRDefault="00193131" w:rsidP="000403F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3F5">
        <w:rPr>
          <w:rFonts w:ascii="Times New Roman" w:hAnsi="Times New Roman" w:cs="Times New Roman"/>
          <w:sz w:val="28"/>
          <w:szCs w:val="28"/>
        </w:rPr>
        <w:t xml:space="preserve">«Я смотрю на тех, кто боится и хочет все бросить, узнаю себя и понимаю, что надо и проявлять терпение, и обучать терпению. Важно объяснить начинающему специалисту, что никто не приходит сразу профессионалом, и многие проходят через борьбу со своими страхами и неуверенностью. Но чтобы все встало на свои </w:t>
      </w:r>
      <w:r w:rsidRPr="000403F5">
        <w:rPr>
          <w:rFonts w:ascii="Times New Roman" w:hAnsi="Times New Roman" w:cs="Times New Roman"/>
          <w:sz w:val="28"/>
          <w:szCs w:val="28"/>
        </w:rPr>
        <w:lastRenderedPageBreak/>
        <w:t>места, нужно время и терпение как со стороны ученика, так и со стороны наставника. Зато потом смотришь: одна – главный специалист, вторая – до той же должности доросла, третья на хорошем счету как оператор! И это заслуга не только наставника, но и дежурной смены, в которой растет оператор, ведь основное обучение происходит именно там».</w:t>
      </w:r>
    </w:p>
    <w:p w:rsidR="00193131" w:rsidRPr="000403F5" w:rsidRDefault="00193131" w:rsidP="000403F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3F5">
        <w:rPr>
          <w:rFonts w:ascii="Times New Roman" w:hAnsi="Times New Roman" w:cs="Times New Roman"/>
          <w:sz w:val="28"/>
          <w:szCs w:val="28"/>
        </w:rPr>
        <w:t>Светлана убеждена, что каждый главный специалист должен работать «в поле» и общаться с абонентами, это помогает поддерживать свои навыки и подавать правильный пример операторам.</w:t>
      </w:r>
    </w:p>
    <w:p w:rsidR="00193131" w:rsidRPr="000403F5" w:rsidRDefault="00193131" w:rsidP="000403F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3F5">
        <w:rPr>
          <w:rFonts w:ascii="Times New Roman" w:hAnsi="Times New Roman" w:cs="Times New Roman"/>
          <w:sz w:val="28"/>
          <w:szCs w:val="28"/>
        </w:rPr>
        <w:t>«Руки помнят, голова помнит, садишься, принимаешь вызовы. Твои операторы смотрят на тебя и думают: «Ничего себе! Она не только поучать может, но и вызовы прекрасно принимает!» – улыбается Светлана. – Это сложная работа, но она моя от начала и до конца. Как правило, мы не знаем, чем все закончилось на той стороне провода, и не видим результата своей работы, но для меня главное, что я причастна к одному большому делу – я помогаю людям».</w:t>
      </w:r>
    </w:p>
    <w:bookmarkEnd w:id="0"/>
    <w:p w:rsidR="006A1535" w:rsidRPr="00193131" w:rsidRDefault="006A1535" w:rsidP="00193131"/>
    <w:sectPr w:rsidR="006A1535" w:rsidRPr="00193131" w:rsidSect="00193131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835857"/>
    <w:multiLevelType w:val="multilevel"/>
    <w:tmpl w:val="A1B87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E36"/>
    <w:rsid w:val="000403F5"/>
    <w:rsid w:val="00084E36"/>
    <w:rsid w:val="00193131"/>
    <w:rsid w:val="006A1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6B68E"/>
  <w15:chartTrackingRefBased/>
  <w15:docId w15:val="{A7E97D1E-76A6-4B09-A656-1648680C9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931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313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asebutton-moduletextpc9y3">
    <w:name w:val="basebutton-module_text__pc9y3"/>
    <w:basedOn w:val="a0"/>
    <w:rsid w:val="00193131"/>
  </w:style>
  <w:style w:type="paragraph" w:styleId="a3">
    <w:name w:val="Normal (Web)"/>
    <w:basedOn w:val="a"/>
    <w:uiPriority w:val="99"/>
    <w:semiHidden/>
    <w:unhideWhenUsed/>
    <w:rsid w:val="001931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ews-article-tagstitle">
    <w:name w:val="news-article-tags__title"/>
    <w:basedOn w:val="a0"/>
    <w:rsid w:val="00193131"/>
  </w:style>
  <w:style w:type="character" w:styleId="a4">
    <w:name w:val="Hyperlink"/>
    <w:basedOn w:val="a0"/>
    <w:uiPriority w:val="99"/>
    <w:semiHidden/>
    <w:unhideWhenUsed/>
    <w:rsid w:val="00193131"/>
    <w:rPr>
      <w:color w:val="0000FF"/>
      <w:u w:val="single"/>
    </w:rPr>
  </w:style>
  <w:style w:type="character" w:customStyle="1" w:styleId="news-article-spherestitle">
    <w:name w:val="news-article-spheres__title"/>
    <w:basedOn w:val="a0"/>
    <w:rsid w:val="00193131"/>
  </w:style>
  <w:style w:type="character" w:customStyle="1" w:styleId="news-article-institutionstitle">
    <w:name w:val="news-article-institutions__title"/>
    <w:basedOn w:val="a0"/>
    <w:rsid w:val="001931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893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2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3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533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750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148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4848304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7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5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2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1D0B9"/>
                <w:right w:val="none" w:sz="0" w:space="0" w:color="auto"/>
              </w:divBdr>
              <w:divsChild>
                <w:div w:id="58414834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136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250790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173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57527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331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2024-08-29T07:00:00Z</dcterms:created>
  <dcterms:modified xsi:type="dcterms:W3CDTF">2024-08-29T07:13:00Z</dcterms:modified>
</cp:coreProperties>
</file>